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5F661" w14:textId="77777777" w:rsidR="007A3D7C" w:rsidRPr="00EC3F4F" w:rsidRDefault="00EC3F4F" w:rsidP="007A3D7C">
      <w:pPr>
        <w:spacing w:after="0" w:line="240" w:lineRule="auto"/>
        <w:jc w:val="center"/>
        <w:rPr>
          <w:rFonts w:ascii="Arial" w:hAnsi="Arial" w:cs="Arial"/>
          <w:b/>
        </w:rPr>
      </w:pPr>
      <w:r>
        <w:rPr>
          <w:rFonts w:ascii="Arial" w:hAnsi="Arial" w:cs="Arial"/>
          <w:b/>
        </w:rPr>
        <w:t>REPORT</w:t>
      </w:r>
      <w:r w:rsidR="007A3D7C" w:rsidRPr="00EC3F4F">
        <w:rPr>
          <w:rFonts w:ascii="Arial" w:hAnsi="Arial" w:cs="Arial"/>
          <w:b/>
        </w:rPr>
        <w:t xml:space="preserve"> FOR DUDDON PARISH COUNCIL</w:t>
      </w:r>
      <w:r w:rsidR="00DA08AB" w:rsidRPr="00EC3F4F">
        <w:rPr>
          <w:rFonts w:ascii="Arial" w:hAnsi="Arial" w:cs="Arial"/>
          <w:b/>
        </w:rPr>
        <w:t xml:space="preserve">’S 2022 AGM </w:t>
      </w:r>
    </w:p>
    <w:p w14:paraId="09F9B1DF" w14:textId="77777777" w:rsidR="007A3D7C" w:rsidRDefault="007A3D7C" w:rsidP="007A3D7C">
      <w:pPr>
        <w:spacing w:after="0" w:line="240" w:lineRule="auto"/>
        <w:jc w:val="center"/>
        <w:rPr>
          <w:rFonts w:ascii="Arial" w:hAnsi="Arial" w:cs="Arial"/>
          <w:b/>
        </w:rPr>
      </w:pPr>
      <w:r w:rsidRPr="00EC3F4F">
        <w:rPr>
          <w:rFonts w:ascii="Arial" w:hAnsi="Arial" w:cs="Arial"/>
          <w:b/>
        </w:rPr>
        <w:t>ON</w:t>
      </w:r>
      <w:r w:rsidR="00173341" w:rsidRPr="00EC3F4F">
        <w:rPr>
          <w:rFonts w:ascii="Arial" w:hAnsi="Arial" w:cs="Arial"/>
          <w:b/>
        </w:rPr>
        <w:t xml:space="preserve"> ROAD SAFETY WITHIN BROUGHTON</w:t>
      </w:r>
    </w:p>
    <w:p w14:paraId="4B296831" w14:textId="77777777" w:rsidR="00553C24" w:rsidRPr="00553C24" w:rsidRDefault="00553C24" w:rsidP="007A3D7C">
      <w:pPr>
        <w:spacing w:after="0" w:line="240" w:lineRule="auto"/>
        <w:jc w:val="center"/>
        <w:rPr>
          <w:rFonts w:ascii="Arial" w:hAnsi="Arial" w:cs="Arial"/>
          <w:i/>
        </w:rPr>
      </w:pPr>
      <w:r w:rsidRPr="00553C24">
        <w:rPr>
          <w:rFonts w:ascii="Arial" w:hAnsi="Arial" w:cs="Arial"/>
          <w:i/>
        </w:rPr>
        <w:t>Provided by Annette Carmichael (Broughton Speed Watch Co-Ordinator)</w:t>
      </w:r>
    </w:p>
    <w:p w14:paraId="0E8EF1C7" w14:textId="77777777" w:rsidR="007A3D7C" w:rsidRDefault="007A3D7C" w:rsidP="007A3D7C">
      <w:pPr>
        <w:spacing w:after="0" w:line="240" w:lineRule="auto"/>
        <w:rPr>
          <w:rFonts w:ascii="Arial" w:hAnsi="Arial" w:cs="Arial"/>
        </w:rPr>
      </w:pPr>
    </w:p>
    <w:p w14:paraId="1CDE07D5" w14:textId="77777777" w:rsidR="00DA08AB" w:rsidRDefault="00F74B9D" w:rsidP="007A3D7C">
      <w:pPr>
        <w:spacing w:after="0" w:line="240" w:lineRule="auto"/>
        <w:rPr>
          <w:rFonts w:ascii="Arial" w:hAnsi="Arial" w:cs="Arial"/>
        </w:rPr>
      </w:pPr>
      <w:r>
        <w:rPr>
          <w:rFonts w:ascii="Arial" w:hAnsi="Arial" w:cs="Arial"/>
        </w:rPr>
        <w:t>Between</w:t>
      </w:r>
      <w:r w:rsidR="005E1165">
        <w:rPr>
          <w:rFonts w:ascii="Arial" w:hAnsi="Arial" w:cs="Arial"/>
        </w:rPr>
        <w:t xml:space="preserve"> </w:t>
      </w:r>
      <w:r w:rsidR="00DA08AB">
        <w:rPr>
          <w:rFonts w:ascii="Arial" w:hAnsi="Arial" w:cs="Arial"/>
        </w:rPr>
        <w:t xml:space="preserve">October and November 2021 a 20 mph zone was installed by Cumbria Highways in Broughton. </w:t>
      </w:r>
      <w:r w:rsidR="005E1165">
        <w:rPr>
          <w:rFonts w:ascii="Arial" w:hAnsi="Arial" w:cs="Arial"/>
        </w:rPr>
        <w:t xml:space="preserve">The installation </w:t>
      </w:r>
      <w:r w:rsidR="00DA08AB">
        <w:rPr>
          <w:rFonts w:ascii="Arial" w:hAnsi="Arial" w:cs="Arial"/>
        </w:rPr>
        <w:t xml:space="preserve">included traffic calming measures on Foxfield Road (road narrowing markings and parking bay markings) and on Kepplewray Hill (a build out with associated markings and signage). </w:t>
      </w:r>
      <w:r w:rsidR="005E1165">
        <w:rPr>
          <w:rFonts w:ascii="Arial" w:hAnsi="Arial" w:cs="Arial"/>
        </w:rPr>
        <w:t xml:space="preserve">This </w:t>
      </w:r>
      <w:r>
        <w:rPr>
          <w:rFonts w:ascii="Arial" w:hAnsi="Arial" w:cs="Arial"/>
        </w:rPr>
        <w:t>denoted</w:t>
      </w:r>
      <w:r w:rsidR="00DA08AB">
        <w:rPr>
          <w:rFonts w:ascii="Arial" w:hAnsi="Arial" w:cs="Arial"/>
        </w:rPr>
        <w:t xml:space="preserve"> the culminatio</w:t>
      </w:r>
      <w:r w:rsidR="005E1165">
        <w:rPr>
          <w:rFonts w:ascii="Arial" w:hAnsi="Arial" w:cs="Arial"/>
        </w:rPr>
        <w:t xml:space="preserve">n of 6 years of campaigning and fundraising to reduce the speed limit from 30 mph to 20 mph.   </w:t>
      </w:r>
    </w:p>
    <w:p w14:paraId="0CDF3420" w14:textId="77777777" w:rsidR="00DA08AB" w:rsidRDefault="00DA08AB" w:rsidP="007A3D7C">
      <w:pPr>
        <w:spacing w:after="0" w:line="240" w:lineRule="auto"/>
        <w:rPr>
          <w:rFonts w:ascii="Arial" w:hAnsi="Arial" w:cs="Arial"/>
        </w:rPr>
      </w:pPr>
    </w:p>
    <w:p w14:paraId="69DF5683" w14:textId="77777777" w:rsidR="00DA08AB" w:rsidRDefault="00DA08AB" w:rsidP="007A3D7C">
      <w:pPr>
        <w:spacing w:after="0" w:line="240" w:lineRule="auto"/>
        <w:rPr>
          <w:rFonts w:ascii="Arial" w:hAnsi="Arial" w:cs="Arial"/>
        </w:rPr>
      </w:pPr>
      <w:r>
        <w:rPr>
          <w:rFonts w:ascii="Arial" w:hAnsi="Arial" w:cs="Arial"/>
        </w:rPr>
        <w:t xml:space="preserve">In </w:t>
      </w:r>
      <w:r w:rsidR="002A4E5F">
        <w:rPr>
          <w:rFonts w:ascii="Arial" w:hAnsi="Arial" w:cs="Arial"/>
        </w:rPr>
        <w:t>January</w:t>
      </w:r>
      <w:r>
        <w:rPr>
          <w:rFonts w:ascii="Arial" w:hAnsi="Arial" w:cs="Arial"/>
        </w:rPr>
        <w:t xml:space="preserve"> 2022 Highways laid speed </w:t>
      </w:r>
      <w:r w:rsidR="00A11FA9">
        <w:rPr>
          <w:rFonts w:ascii="Arial" w:hAnsi="Arial" w:cs="Arial"/>
        </w:rPr>
        <w:t xml:space="preserve">data </w:t>
      </w:r>
      <w:r>
        <w:rPr>
          <w:rFonts w:ascii="Arial" w:hAnsi="Arial" w:cs="Arial"/>
        </w:rPr>
        <w:t>tubes</w:t>
      </w:r>
      <w:r w:rsidR="00F83A79">
        <w:rPr>
          <w:rFonts w:ascii="Arial" w:hAnsi="Arial" w:cs="Arial"/>
        </w:rPr>
        <w:t xml:space="preserve"> down on </w:t>
      </w:r>
      <w:r w:rsidR="00553587">
        <w:rPr>
          <w:rFonts w:ascii="Arial" w:hAnsi="Arial" w:cs="Arial"/>
        </w:rPr>
        <w:t xml:space="preserve">all </w:t>
      </w:r>
      <w:r w:rsidR="00F83A79">
        <w:rPr>
          <w:rFonts w:ascii="Arial" w:hAnsi="Arial" w:cs="Arial"/>
        </w:rPr>
        <w:t xml:space="preserve">roads within Broughton </w:t>
      </w:r>
      <w:r>
        <w:rPr>
          <w:rFonts w:ascii="Arial" w:hAnsi="Arial" w:cs="Arial"/>
        </w:rPr>
        <w:t xml:space="preserve">to monitor traffic volumes and speeds.    </w:t>
      </w:r>
    </w:p>
    <w:p w14:paraId="3806C3D8" w14:textId="77777777" w:rsidR="00DA08AB" w:rsidRDefault="00DA08AB" w:rsidP="007A3D7C">
      <w:pPr>
        <w:spacing w:after="0" w:line="240" w:lineRule="auto"/>
        <w:rPr>
          <w:rFonts w:ascii="Arial" w:hAnsi="Arial" w:cs="Arial"/>
        </w:rPr>
      </w:pPr>
    </w:p>
    <w:p w14:paraId="769410A7" w14:textId="77777777" w:rsidR="007A3D7C" w:rsidRDefault="007A3D7C" w:rsidP="007A3D7C">
      <w:pPr>
        <w:spacing w:after="0" w:line="240" w:lineRule="auto"/>
        <w:rPr>
          <w:rFonts w:ascii="Arial" w:hAnsi="Arial" w:cs="Arial"/>
        </w:rPr>
      </w:pPr>
      <w:r>
        <w:rPr>
          <w:rFonts w:ascii="Arial" w:hAnsi="Arial" w:cs="Arial"/>
        </w:rPr>
        <w:t>On 17 May a Safer Speeds Group meeting took place attended by Cumbria Highways, Broughton Speed Watch, the Clerk of Duddon Parish Council and County Cllr. Matt Brereton. The Gro</w:t>
      </w:r>
      <w:r w:rsidR="005E1165">
        <w:rPr>
          <w:rFonts w:ascii="Arial" w:hAnsi="Arial" w:cs="Arial"/>
        </w:rPr>
        <w:t xml:space="preserve">up reviewed the 20 mph zone, </w:t>
      </w:r>
      <w:r>
        <w:rPr>
          <w:rFonts w:ascii="Arial" w:hAnsi="Arial" w:cs="Arial"/>
        </w:rPr>
        <w:t>associ</w:t>
      </w:r>
      <w:r w:rsidR="005E1165">
        <w:rPr>
          <w:rFonts w:ascii="Arial" w:hAnsi="Arial" w:cs="Arial"/>
        </w:rPr>
        <w:t>ated tra</w:t>
      </w:r>
      <w:r w:rsidR="00A11FA9">
        <w:rPr>
          <w:rFonts w:ascii="Arial" w:hAnsi="Arial" w:cs="Arial"/>
        </w:rPr>
        <w:t>ffic calming measures and findings from the speed data tubes</w:t>
      </w:r>
      <w:r w:rsidR="005E1165">
        <w:rPr>
          <w:rFonts w:ascii="Arial" w:hAnsi="Arial" w:cs="Arial"/>
        </w:rPr>
        <w:t>.</w:t>
      </w:r>
    </w:p>
    <w:p w14:paraId="294FD90B" w14:textId="77777777" w:rsidR="007A3D7C" w:rsidRDefault="007A3D7C" w:rsidP="007A3D7C">
      <w:pPr>
        <w:spacing w:after="0" w:line="240" w:lineRule="auto"/>
        <w:rPr>
          <w:rFonts w:ascii="Arial" w:hAnsi="Arial" w:cs="Arial"/>
        </w:rPr>
      </w:pPr>
    </w:p>
    <w:p w14:paraId="774656EE" w14:textId="77777777" w:rsidR="007A3D7C" w:rsidRDefault="005E1165" w:rsidP="007A3D7C">
      <w:pPr>
        <w:spacing w:after="0" w:line="240" w:lineRule="auto"/>
        <w:rPr>
          <w:rFonts w:ascii="Arial" w:hAnsi="Arial" w:cs="Arial"/>
        </w:rPr>
      </w:pPr>
      <w:r>
        <w:rPr>
          <w:rFonts w:ascii="Arial" w:hAnsi="Arial" w:cs="Arial"/>
        </w:rPr>
        <w:t>As envisaged, vehicle numbers have significantly dropped</w:t>
      </w:r>
      <w:r w:rsidR="0098670F">
        <w:rPr>
          <w:rFonts w:ascii="Arial" w:hAnsi="Arial" w:cs="Arial"/>
        </w:rPr>
        <w:t xml:space="preserve">. </w:t>
      </w:r>
      <w:r w:rsidR="00A11FA9">
        <w:rPr>
          <w:rFonts w:ascii="Arial" w:hAnsi="Arial" w:cs="Arial"/>
        </w:rPr>
        <w:t>D</w:t>
      </w:r>
      <w:r>
        <w:rPr>
          <w:rFonts w:ascii="Arial" w:hAnsi="Arial" w:cs="Arial"/>
        </w:rPr>
        <w:t>ata show</w:t>
      </w:r>
      <w:r w:rsidR="00A11FA9">
        <w:rPr>
          <w:rFonts w:ascii="Arial" w:hAnsi="Arial" w:cs="Arial"/>
        </w:rPr>
        <w:t>s</w:t>
      </w:r>
      <w:r w:rsidR="007A3D7C">
        <w:rPr>
          <w:rFonts w:ascii="Arial" w:hAnsi="Arial" w:cs="Arial"/>
        </w:rPr>
        <w:t xml:space="preserve"> a 31% reduction in overall traffic volumes compared to when the previous 30 mph limit was in place. Two roads, Church Street and Kepplewray Hill have seen reductions of between 38% and 35% respectively, meaning nearly 7,000 fewer vehicles per week are using these roads.   </w:t>
      </w:r>
    </w:p>
    <w:p w14:paraId="6081E3CB" w14:textId="77777777" w:rsidR="007A3D7C" w:rsidRDefault="007A3D7C" w:rsidP="007A3D7C">
      <w:pPr>
        <w:spacing w:after="0" w:line="240" w:lineRule="auto"/>
        <w:rPr>
          <w:rFonts w:ascii="Arial" w:hAnsi="Arial" w:cs="Arial"/>
        </w:rPr>
      </w:pPr>
    </w:p>
    <w:p w14:paraId="720CBBFC" w14:textId="77777777" w:rsidR="007A3D7C" w:rsidRDefault="005E1165" w:rsidP="007A3D7C">
      <w:pPr>
        <w:spacing w:after="0" w:line="240" w:lineRule="auto"/>
        <w:rPr>
          <w:rFonts w:ascii="Arial" w:hAnsi="Arial" w:cs="Arial"/>
        </w:rPr>
      </w:pPr>
      <w:r>
        <w:rPr>
          <w:rFonts w:ascii="Arial" w:hAnsi="Arial" w:cs="Arial"/>
        </w:rPr>
        <w:t>In line with expectations</w:t>
      </w:r>
      <w:r w:rsidR="007A3D7C">
        <w:rPr>
          <w:rFonts w:ascii="Arial" w:hAnsi="Arial" w:cs="Arial"/>
        </w:rPr>
        <w:t xml:space="preserve">, average speeds have also reduced with the two-way mean speed on all roads now between 17 mph and 23 mph.  The implementation of traffic calming measures, although constrained on Foxfield Road and Kepplewray Hill by various factors, has assisted in encouraging </w:t>
      </w:r>
      <w:r w:rsidR="00972882">
        <w:rPr>
          <w:rFonts w:ascii="Arial" w:hAnsi="Arial" w:cs="Arial"/>
        </w:rPr>
        <w:t>general</w:t>
      </w:r>
      <w:r w:rsidR="007A3D7C">
        <w:rPr>
          <w:rFonts w:ascii="Arial" w:hAnsi="Arial" w:cs="Arial"/>
        </w:rPr>
        <w:t xml:space="preserve"> compliance with the new speed limit. </w:t>
      </w:r>
      <w:r w:rsidR="00965F2B">
        <w:rPr>
          <w:rFonts w:ascii="Arial" w:hAnsi="Arial" w:cs="Arial"/>
        </w:rPr>
        <w:t xml:space="preserve"> </w:t>
      </w:r>
    </w:p>
    <w:p w14:paraId="6D949932" w14:textId="77777777" w:rsidR="007A3D7C" w:rsidRDefault="007A3D7C" w:rsidP="007A3D7C">
      <w:pPr>
        <w:spacing w:after="0" w:line="240" w:lineRule="auto"/>
        <w:rPr>
          <w:rFonts w:ascii="Arial" w:hAnsi="Arial" w:cs="Arial"/>
        </w:rPr>
      </w:pPr>
    </w:p>
    <w:p w14:paraId="78C60DAB" w14:textId="77777777" w:rsidR="00A11FA9" w:rsidRDefault="00A11FA9" w:rsidP="007A3D7C">
      <w:pPr>
        <w:spacing w:after="0" w:line="240" w:lineRule="auto"/>
        <w:rPr>
          <w:rFonts w:ascii="Arial" w:hAnsi="Arial" w:cs="Arial"/>
        </w:rPr>
      </w:pPr>
      <w:r>
        <w:rPr>
          <w:rFonts w:ascii="Arial" w:hAnsi="Arial" w:cs="Arial"/>
        </w:rPr>
        <w:t xml:space="preserve">Despite the </w:t>
      </w:r>
      <w:r w:rsidR="00972882">
        <w:rPr>
          <w:rFonts w:ascii="Arial" w:hAnsi="Arial" w:cs="Arial"/>
        </w:rPr>
        <w:t>undoubted</w:t>
      </w:r>
      <w:r>
        <w:rPr>
          <w:rFonts w:ascii="Arial" w:hAnsi="Arial" w:cs="Arial"/>
        </w:rPr>
        <w:t xml:space="preserve"> success of the 20 mph zone</w:t>
      </w:r>
      <w:r w:rsidR="00173341">
        <w:rPr>
          <w:rFonts w:ascii="Arial" w:hAnsi="Arial" w:cs="Arial"/>
        </w:rPr>
        <w:t xml:space="preserve"> in decreasing vehicle numbers and speed</w:t>
      </w:r>
      <w:r>
        <w:rPr>
          <w:rFonts w:ascii="Arial" w:hAnsi="Arial" w:cs="Arial"/>
        </w:rPr>
        <w:t>, there is evidence that a m</w:t>
      </w:r>
      <w:r w:rsidR="00E45E0D">
        <w:rPr>
          <w:rFonts w:ascii="Arial" w:hAnsi="Arial" w:cs="Arial"/>
        </w:rPr>
        <w:t>in</w:t>
      </w:r>
      <w:r w:rsidR="00EE1989">
        <w:rPr>
          <w:rFonts w:ascii="Arial" w:hAnsi="Arial" w:cs="Arial"/>
        </w:rPr>
        <w:t>ority of motorists are failing</w:t>
      </w:r>
      <w:r>
        <w:rPr>
          <w:rFonts w:ascii="Arial" w:hAnsi="Arial" w:cs="Arial"/>
        </w:rPr>
        <w:t xml:space="preserve"> to observe the 20 mph limit, especially </w:t>
      </w:r>
      <w:r w:rsidR="00EE1989">
        <w:rPr>
          <w:rFonts w:ascii="Arial" w:hAnsi="Arial" w:cs="Arial"/>
        </w:rPr>
        <w:t xml:space="preserve">on </w:t>
      </w:r>
      <w:r>
        <w:rPr>
          <w:rFonts w:ascii="Arial" w:hAnsi="Arial" w:cs="Arial"/>
        </w:rPr>
        <w:t>Church Street, Market Street and Kepplewray Hill</w:t>
      </w:r>
      <w:r w:rsidR="00EE1989">
        <w:rPr>
          <w:rFonts w:ascii="Arial" w:hAnsi="Arial" w:cs="Arial"/>
        </w:rPr>
        <w:t xml:space="preserve">. This is especially marked during commuting hours with the data showing both higher speeds and </w:t>
      </w:r>
      <w:r>
        <w:rPr>
          <w:rFonts w:ascii="Arial" w:hAnsi="Arial" w:cs="Arial"/>
        </w:rPr>
        <w:t>higher volume</w:t>
      </w:r>
      <w:r w:rsidR="00EE1989">
        <w:rPr>
          <w:rFonts w:ascii="Arial" w:hAnsi="Arial" w:cs="Arial"/>
        </w:rPr>
        <w:t xml:space="preserve">s </w:t>
      </w:r>
      <w:r w:rsidR="00E45E0D">
        <w:rPr>
          <w:rFonts w:ascii="Arial" w:hAnsi="Arial" w:cs="Arial"/>
        </w:rPr>
        <w:t xml:space="preserve">of </w:t>
      </w:r>
      <w:r w:rsidR="00EE1989">
        <w:rPr>
          <w:rFonts w:ascii="Arial" w:hAnsi="Arial" w:cs="Arial"/>
        </w:rPr>
        <w:t>traffic along this route at these times.</w:t>
      </w:r>
      <w:r w:rsidR="0098670F">
        <w:rPr>
          <w:rFonts w:ascii="Arial" w:hAnsi="Arial" w:cs="Arial"/>
        </w:rPr>
        <w:t xml:space="preserve"> </w:t>
      </w:r>
    </w:p>
    <w:p w14:paraId="610758B9" w14:textId="77777777" w:rsidR="00A11FA9" w:rsidRDefault="00A11FA9" w:rsidP="007A3D7C">
      <w:pPr>
        <w:spacing w:after="0" w:line="240" w:lineRule="auto"/>
        <w:rPr>
          <w:rFonts w:ascii="Arial" w:hAnsi="Arial" w:cs="Arial"/>
        </w:rPr>
      </w:pPr>
    </w:p>
    <w:p w14:paraId="71E397EE" w14:textId="77777777" w:rsidR="00173341" w:rsidRDefault="007447BA" w:rsidP="007447BA">
      <w:pPr>
        <w:spacing w:after="0" w:line="240" w:lineRule="auto"/>
        <w:rPr>
          <w:rStyle w:val="Emphasis"/>
          <w:rFonts w:ascii="Arial" w:hAnsi="Arial" w:cs="Arial"/>
          <w:bCs/>
          <w:i w:val="0"/>
          <w:iCs w:val="0"/>
          <w:shd w:val="clear" w:color="auto" w:fill="FFFFFF"/>
        </w:rPr>
      </w:pPr>
      <w:r>
        <w:rPr>
          <w:rFonts w:ascii="Arial" w:hAnsi="Arial" w:cs="Arial"/>
        </w:rPr>
        <w:t>In view of this, Highways was</w:t>
      </w:r>
      <w:r w:rsidR="00633435" w:rsidRPr="00592372">
        <w:rPr>
          <w:rFonts w:ascii="Arial" w:hAnsi="Arial" w:cs="Arial"/>
        </w:rPr>
        <w:t xml:space="preserve"> asked to</w:t>
      </w:r>
      <w:r w:rsidR="00592372" w:rsidRPr="00592372">
        <w:rPr>
          <w:rFonts w:ascii="Arial" w:hAnsi="Arial" w:cs="Arial"/>
        </w:rPr>
        <w:t xml:space="preserve"> assess what further measures might be appropriate </w:t>
      </w:r>
      <w:r w:rsidR="008F3C76">
        <w:rPr>
          <w:rFonts w:ascii="Arial" w:hAnsi="Arial" w:cs="Arial"/>
        </w:rPr>
        <w:t xml:space="preserve">to reduce this ongoing </w:t>
      </w:r>
      <w:r w:rsidR="0098670F">
        <w:rPr>
          <w:rFonts w:ascii="Arial" w:hAnsi="Arial" w:cs="Arial"/>
        </w:rPr>
        <w:t>rat-running</w:t>
      </w:r>
      <w:r w:rsidR="00592372" w:rsidRPr="00592372">
        <w:rPr>
          <w:rFonts w:ascii="Arial" w:hAnsi="Arial" w:cs="Arial"/>
        </w:rPr>
        <w:t xml:space="preserve">. </w:t>
      </w:r>
      <w:r w:rsidR="00592372">
        <w:rPr>
          <w:rFonts w:ascii="Arial" w:hAnsi="Arial" w:cs="Arial"/>
        </w:rPr>
        <w:t xml:space="preserve">Broughton Speed Watch has </w:t>
      </w:r>
      <w:r w:rsidR="00631AB8">
        <w:rPr>
          <w:rFonts w:ascii="Arial" w:hAnsi="Arial" w:cs="Arial"/>
        </w:rPr>
        <w:t xml:space="preserve">also </w:t>
      </w:r>
      <w:r w:rsidR="00592372">
        <w:rPr>
          <w:rFonts w:ascii="Arial" w:hAnsi="Arial" w:cs="Arial"/>
        </w:rPr>
        <w:t>approache</w:t>
      </w:r>
      <w:r w:rsidR="00AB449C">
        <w:rPr>
          <w:rFonts w:ascii="Arial" w:hAnsi="Arial" w:cs="Arial"/>
        </w:rPr>
        <w:t>d Cumbria Police for their assistanc</w:t>
      </w:r>
      <w:r w:rsidR="00110496">
        <w:rPr>
          <w:rFonts w:ascii="Arial" w:hAnsi="Arial" w:cs="Arial"/>
        </w:rPr>
        <w:t xml:space="preserve">e in modifying driver behaviour.  </w:t>
      </w:r>
      <w:r>
        <w:rPr>
          <w:rFonts w:ascii="Arial" w:hAnsi="Arial" w:cs="Arial"/>
        </w:rPr>
        <w:t>R</w:t>
      </w:r>
      <w:r w:rsidR="00592372" w:rsidRPr="00592372">
        <w:rPr>
          <w:rFonts w:ascii="Arial" w:hAnsi="Arial" w:cs="Arial"/>
        </w:rPr>
        <w:t xml:space="preserve">oad safety within Broughton and its environs </w:t>
      </w:r>
      <w:r w:rsidR="00592372">
        <w:rPr>
          <w:rFonts w:ascii="Arial" w:hAnsi="Arial" w:cs="Arial"/>
        </w:rPr>
        <w:t>is now on the agenda of the</w:t>
      </w:r>
      <w:r w:rsidR="00592372" w:rsidRPr="00592372">
        <w:rPr>
          <w:rFonts w:ascii="Arial" w:hAnsi="Arial" w:cs="Arial"/>
        </w:rPr>
        <w:t xml:space="preserve"> </w:t>
      </w:r>
      <w:r w:rsidR="00592372" w:rsidRPr="00592372">
        <w:rPr>
          <w:rFonts w:ascii="Arial" w:hAnsi="Arial" w:cs="Arial"/>
          <w:shd w:val="clear" w:color="auto" w:fill="FFFFFF"/>
        </w:rPr>
        <w:t>Casualty </w:t>
      </w:r>
      <w:r w:rsidR="00592372" w:rsidRPr="00592372">
        <w:rPr>
          <w:rStyle w:val="Emphasis"/>
          <w:rFonts w:ascii="Arial" w:hAnsi="Arial" w:cs="Arial"/>
          <w:bCs/>
          <w:i w:val="0"/>
          <w:iCs w:val="0"/>
          <w:shd w:val="clear" w:color="auto" w:fill="FFFFFF"/>
        </w:rPr>
        <w:t>Reduction and Safer Highways</w:t>
      </w:r>
      <w:r w:rsidR="00592372">
        <w:rPr>
          <w:rStyle w:val="Emphasis"/>
          <w:rFonts w:ascii="Arial" w:hAnsi="Arial" w:cs="Arial"/>
          <w:bCs/>
          <w:i w:val="0"/>
          <w:iCs w:val="0"/>
          <w:shd w:val="clear" w:color="auto" w:fill="FFFFFF"/>
        </w:rPr>
        <w:t xml:space="preserve"> Group</w:t>
      </w:r>
      <w:r>
        <w:rPr>
          <w:rStyle w:val="Emphasis"/>
          <w:rFonts w:ascii="Arial" w:hAnsi="Arial" w:cs="Arial"/>
          <w:bCs/>
          <w:i w:val="0"/>
          <w:iCs w:val="0"/>
          <w:shd w:val="clear" w:color="auto" w:fill="FFFFFF"/>
        </w:rPr>
        <w:t xml:space="preserve"> while PCSO Harris is also deploying the speed gun in Broughton on occasion.   </w:t>
      </w:r>
    </w:p>
    <w:p w14:paraId="434886CA" w14:textId="77777777" w:rsidR="00592372" w:rsidRPr="00592372" w:rsidRDefault="00592372" w:rsidP="007447BA">
      <w:pPr>
        <w:spacing w:after="0" w:line="240" w:lineRule="auto"/>
        <w:rPr>
          <w:rFonts w:ascii="Arial" w:hAnsi="Arial" w:cs="Arial"/>
        </w:rPr>
      </w:pPr>
    </w:p>
    <w:p w14:paraId="5067BAA4" w14:textId="77777777" w:rsidR="00553C24" w:rsidRDefault="00592372" w:rsidP="007447BA">
      <w:pPr>
        <w:spacing w:after="0" w:line="240" w:lineRule="auto"/>
        <w:rPr>
          <w:rFonts w:ascii="Arial" w:hAnsi="Arial" w:cs="Arial"/>
        </w:rPr>
      </w:pPr>
      <w:r>
        <w:rPr>
          <w:rFonts w:ascii="Arial" w:hAnsi="Arial" w:cs="Arial"/>
        </w:rPr>
        <w:t>The com</w:t>
      </w:r>
      <w:r w:rsidR="00F74B9D">
        <w:rPr>
          <w:rFonts w:ascii="Arial" w:hAnsi="Arial" w:cs="Arial"/>
        </w:rPr>
        <w:t>munity is</w:t>
      </w:r>
      <w:r w:rsidR="007447BA">
        <w:rPr>
          <w:rFonts w:ascii="Arial" w:hAnsi="Arial" w:cs="Arial"/>
        </w:rPr>
        <w:t xml:space="preserve"> play</w:t>
      </w:r>
      <w:r w:rsidR="00F74B9D">
        <w:rPr>
          <w:rFonts w:ascii="Arial" w:hAnsi="Arial" w:cs="Arial"/>
        </w:rPr>
        <w:t>ing</w:t>
      </w:r>
      <w:r w:rsidR="007447BA">
        <w:rPr>
          <w:rFonts w:ascii="Arial" w:hAnsi="Arial" w:cs="Arial"/>
        </w:rPr>
        <w:t xml:space="preserve"> a part in improving road safety</w:t>
      </w:r>
      <w:r w:rsidR="00631AB8">
        <w:rPr>
          <w:rFonts w:ascii="Arial" w:hAnsi="Arial" w:cs="Arial"/>
        </w:rPr>
        <w:t xml:space="preserve"> as well</w:t>
      </w:r>
      <w:r w:rsidR="007447BA">
        <w:rPr>
          <w:rFonts w:ascii="Arial" w:hAnsi="Arial" w:cs="Arial"/>
        </w:rPr>
        <w:t>. I</w:t>
      </w:r>
      <w:r w:rsidR="007A3D7C">
        <w:rPr>
          <w:rFonts w:ascii="Arial" w:hAnsi="Arial" w:cs="Arial"/>
        </w:rPr>
        <w:t>n early April Broughton Speed Watch r</w:t>
      </w:r>
      <w:r w:rsidR="007447BA">
        <w:rPr>
          <w:rFonts w:ascii="Arial" w:hAnsi="Arial" w:cs="Arial"/>
        </w:rPr>
        <w:t>ecommenced sessions with new volunteers joining and receiving</w:t>
      </w:r>
      <w:r w:rsidR="007A3D7C">
        <w:rPr>
          <w:rFonts w:ascii="Arial" w:hAnsi="Arial" w:cs="Arial"/>
        </w:rPr>
        <w:t xml:space="preserve"> training in the use of the laser speed gun and the logging of vehicle details. </w:t>
      </w:r>
      <w:r w:rsidR="007447BA">
        <w:rPr>
          <w:rFonts w:ascii="Arial" w:hAnsi="Arial" w:cs="Arial"/>
        </w:rPr>
        <w:t>As well as the presence of Speed Watchers at the side of the road noticeably slowing most vehicles down, l</w:t>
      </w:r>
      <w:r w:rsidR="007A3D7C">
        <w:rPr>
          <w:rFonts w:ascii="Arial" w:hAnsi="Arial" w:cs="Arial"/>
        </w:rPr>
        <w:t xml:space="preserve">og sheets </w:t>
      </w:r>
      <w:r w:rsidR="007447BA">
        <w:rPr>
          <w:rFonts w:ascii="Arial" w:hAnsi="Arial" w:cs="Arial"/>
        </w:rPr>
        <w:t xml:space="preserve">of those breaking the speed limit </w:t>
      </w:r>
      <w:r w:rsidR="007A3D7C">
        <w:rPr>
          <w:rFonts w:ascii="Arial" w:hAnsi="Arial" w:cs="Arial"/>
        </w:rPr>
        <w:t>are passed on to Cumbria Police who then send out warning letters. 131 drivers received such a letter between early April and mid-May and in addition one repeat offender received a visit in pe</w:t>
      </w:r>
      <w:r w:rsidR="00110496">
        <w:rPr>
          <w:rFonts w:ascii="Arial" w:hAnsi="Arial" w:cs="Arial"/>
        </w:rPr>
        <w:t xml:space="preserve">rson from a police officer.  </w:t>
      </w:r>
      <w:r w:rsidR="002249A8">
        <w:rPr>
          <w:rFonts w:ascii="Arial" w:hAnsi="Arial" w:cs="Arial"/>
        </w:rPr>
        <w:t>T</w:t>
      </w:r>
      <w:r w:rsidR="00631AB8">
        <w:rPr>
          <w:rFonts w:ascii="Arial" w:hAnsi="Arial" w:cs="Arial"/>
        </w:rPr>
        <w:t xml:space="preserve">he </w:t>
      </w:r>
      <w:r w:rsidR="00BA1A71">
        <w:rPr>
          <w:rFonts w:ascii="Arial" w:hAnsi="Arial" w:cs="Arial"/>
        </w:rPr>
        <w:t xml:space="preserve">Speed Watch </w:t>
      </w:r>
      <w:r w:rsidR="00631AB8">
        <w:rPr>
          <w:rFonts w:ascii="Arial" w:hAnsi="Arial" w:cs="Arial"/>
        </w:rPr>
        <w:t xml:space="preserve">Group </w:t>
      </w:r>
      <w:r w:rsidR="002249A8">
        <w:rPr>
          <w:rFonts w:ascii="Arial" w:hAnsi="Arial" w:cs="Arial"/>
        </w:rPr>
        <w:t xml:space="preserve">also </w:t>
      </w:r>
      <w:r w:rsidR="00F74B9D">
        <w:rPr>
          <w:rFonts w:ascii="Arial" w:hAnsi="Arial" w:cs="Arial"/>
        </w:rPr>
        <w:t>intends to put up</w:t>
      </w:r>
      <w:r w:rsidR="00BA1A71">
        <w:rPr>
          <w:rFonts w:ascii="Arial" w:hAnsi="Arial" w:cs="Arial"/>
        </w:rPr>
        <w:t xml:space="preserve"> roadside banners reminding motorists to drive considerately while </w:t>
      </w:r>
      <w:r w:rsidR="00FE320A">
        <w:rPr>
          <w:rFonts w:ascii="Arial" w:hAnsi="Arial" w:cs="Arial"/>
        </w:rPr>
        <w:t xml:space="preserve">Broughton School has been asked </w:t>
      </w:r>
      <w:r w:rsidR="001008C0">
        <w:rPr>
          <w:rFonts w:ascii="Arial" w:hAnsi="Arial" w:cs="Arial"/>
        </w:rPr>
        <w:t>to design road safety posters for</w:t>
      </w:r>
      <w:r w:rsidR="00FE320A">
        <w:rPr>
          <w:rFonts w:ascii="Arial" w:hAnsi="Arial" w:cs="Arial"/>
        </w:rPr>
        <w:t xml:space="preserve"> display </w:t>
      </w:r>
      <w:r w:rsidR="00553C24">
        <w:rPr>
          <w:rFonts w:ascii="Arial" w:hAnsi="Arial" w:cs="Arial"/>
        </w:rPr>
        <w:t xml:space="preserve">prominently around the town. </w:t>
      </w:r>
    </w:p>
    <w:sectPr w:rsidR="00553C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D7C"/>
    <w:rsid w:val="001008C0"/>
    <w:rsid w:val="00103227"/>
    <w:rsid w:val="00110496"/>
    <w:rsid w:val="00173341"/>
    <w:rsid w:val="002249A8"/>
    <w:rsid w:val="002A4E5F"/>
    <w:rsid w:val="00553587"/>
    <w:rsid w:val="00553C24"/>
    <w:rsid w:val="00592372"/>
    <w:rsid w:val="005E1165"/>
    <w:rsid w:val="00631AB8"/>
    <w:rsid w:val="00633435"/>
    <w:rsid w:val="0073046B"/>
    <w:rsid w:val="007447BA"/>
    <w:rsid w:val="00783B15"/>
    <w:rsid w:val="007A3D7C"/>
    <w:rsid w:val="008F3C76"/>
    <w:rsid w:val="00965F2B"/>
    <w:rsid w:val="00972882"/>
    <w:rsid w:val="0098670F"/>
    <w:rsid w:val="00A11FA9"/>
    <w:rsid w:val="00AB449C"/>
    <w:rsid w:val="00AC796C"/>
    <w:rsid w:val="00BA1A71"/>
    <w:rsid w:val="00C969BA"/>
    <w:rsid w:val="00DA08AB"/>
    <w:rsid w:val="00E45E0D"/>
    <w:rsid w:val="00EC3F4F"/>
    <w:rsid w:val="00EE1989"/>
    <w:rsid w:val="00F74B9D"/>
    <w:rsid w:val="00F83A79"/>
    <w:rsid w:val="00FE3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2EBF"/>
  <w15:docId w15:val="{DB00B425-45C0-4E48-B395-5079DA9D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D7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923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8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2816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Gittins</dc:creator>
  <cp:lastModifiedBy>Christine Adams</cp:lastModifiedBy>
  <cp:revision>2</cp:revision>
  <cp:lastPrinted>2022-05-21T20:24:00Z</cp:lastPrinted>
  <dcterms:created xsi:type="dcterms:W3CDTF">2022-05-24T12:43:00Z</dcterms:created>
  <dcterms:modified xsi:type="dcterms:W3CDTF">2022-05-24T12:43:00Z</dcterms:modified>
</cp:coreProperties>
</file>